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B15E" w14:textId="77777777" w:rsidR="00430818" w:rsidRDefault="00430818">
      <w:pPr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__________________________________________________________</w:t>
      </w:r>
    </w:p>
    <w:p w14:paraId="29FB246A" w14:textId="77777777" w:rsidR="00430818" w:rsidRDefault="00430818">
      <w:pPr>
        <w:rPr>
          <w:i/>
          <w:sz w:val="14"/>
        </w:rPr>
      </w:pPr>
    </w:p>
    <w:p w14:paraId="22B0B201" w14:textId="77777777" w:rsidR="00430818" w:rsidRDefault="00430818">
      <w:pPr>
        <w:rPr>
          <w:i/>
        </w:rPr>
      </w:pPr>
      <w:r>
        <w:rPr>
          <w:i/>
        </w:rPr>
        <w:t xml:space="preserve">NOTE:  Deadlines provided are general because meeting dates are subject to change from </w:t>
      </w:r>
      <w:proofErr w:type="gramStart"/>
      <w:r>
        <w:rPr>
          <w:i/>
        </w:rPr>
        <w:t>year-to-year</w:t>
      </w:r>
      <w:proofErr w:type="gramEnd"/>
      <w:r>
        <w:rPr>
          <w:i/>
        </w:rPr>
        <w:t>.  For specific deadlines contact Section Coordinator.</w:t>
      </w:r>
    </w:p>
    <w:p w14:paraId="6FA98C61" w14:textId="77777777" w:rsidR="00430818" w:rsidRDefault="00430818">
      <w:pPr>
        <w:rPr>
          <w:snapToGrid w:val="0"/>
        </w:rPr>
      </w:pPr>
    </w:p>
    <w:p w14:paraId="0D7A5456" w14:textId="77777777" w:rsidR="00430818" w:rsidRDefault="00430818">
      <w:pPr>
        <w:ind w:left="1440" w:firstLine="720"/>
        <w:rPr>
          <w:snapToGrid w:val="0"/>
        </w:rPr>
      </w:pPr>
    </w:p>
    <w:p w14:paraId="6FB65E3E" w14:textId="63ABC94A" w:rsidR="001832BC" w:rsidRDefault="001832BC" w:rsidP="001832BC">
      <w:pPr>
        <w:pStyle w:val="Heading4"/>
        <w:rPr>
          <w:sz w:val="24"/>
        </w:rPr>
      </w:pPr>
      <w:r>
        <w:rPr>
          <w:sz w:val="24"/>
        </w:rPr>
        <w:t>January-February before your term</w:t>
      </w:r>
    </w:p>
    <w:p w14:paraId="3C7485A9" w14:textId="28947015" w:rsidR="001832BC" w:rsidRPr="00A92E3A" w:rsidRDefault="001832BC" w:rsidP="001832BC">
      <w:pPr>
        <w:numPr>
          <w:ilvl w:val="0"/>
          <w:numId w:val="2"/>
        </w:numPr>
      </w:pPr>
      <w:r>
        <w:t>Campaign for, and be elected, to your school chapter AMA-MSS Delegate (or Alternate Delegate) position during chapter elections (which should be early in the winter).  The AMA-MSS Delegate Co-</w:t>
      </w:r>
      <w:r w:rsidR="00E65AB8">
        <w:t>Chair</w:t>
      </w:r>
      <w:r>
        <w:t xml:space="preserve"> position requires that each has previously </w:t>
      </w:r>
      <w:r w:rsidR="00115B68">
        <w:t>served or</w:t>
      </w:r>
      <w:r>
        <w:t xml:space="preserve"> is the current chapter AMA-MSS Delegate or Alternate Delegate.</w:t>
      </w:r>
    </w:p>
    <w:p w14:paraId="5D387A43" w14:textId="1D8599D5" w:rsidR="001832BC" w:rsidRDefault="001832BC" w:rsidP="001832BC">
      <w:pPr>
        <w:numPr>
          <w:ilvl w:val="0"/>
          <w:numId w:val="4"/>
        </w:numPr>
      </w:pPr>
      <w:proofErr w:type="gramStart"/>
      <w:r>
        <w:t>Attend</w:t>
      </w:r>
      <w:proofErr w:type="gramEnd"/>
      <w:r>
        <w:t xml:space="preserve"> the </w:t>
      </w:r>
      <w:r>
        <w:rPr>
          <w:b/>
        </w:rPr>
        <w:t>TMA</w:t>
      </w:r>
      <w:r w:rsidR="00D569FD">
        <w:rPr>
          <w:b/>
        </w:rPr>
        <w:t>-MSS Leadership Training</w:t>
      </w:r>
      <w:r>
        <w:rPr>
          <w:b/>
        </w:rPr>
        <w:t>.</w:t>
      </w:r>
      <w:r>
        <w:t xml:space="preserve"> </w:t>
      </w:r>
    </w:p>
    <w:p w14:paraId="658D9AE9" w14:textId="77777777" w:rsidR="001832BC" w:rsidRDefault="001832BC">
      <w:pPr>
        <w:pStyle w:val="Heading4"/>
        <w:rPr>
          <w:sz w:val="24"/>
        </w:rPr>
      </w:pPr>
    </w:p>
    <w:p w14:paraId="290210AE" w14:textId="2A79442F" w:rsidR="00430818" w:rsidRDefault="00D569FD">
      <w:pPr>
        <w:pStyle w:val="Heading4"/>
        <w:rPr>
          <w:sz w:val="24"/>
        </w:rPr>
      </w:pPr>
      <w:r>
        <w:rPr>
          <w:sz w:val="24"/>
        </w:rPr>
        <w:t>April</w:t>
      </w:r>
      <w:r w:rsidR="00430818">
        <w:rPr>
          <w:sz w:val="24"/>
        </w:rPr>
        <w:tab/>
      </w:r>
    </w:p>
    <w:p w14:paraId="6FF2F48F" w14:textId="0A2753CD" w:rsidR="001832BC" w:rsidRDefault="001832BC" w:rsidP="001832BC">
      <w:pPr>
        <w:numPr>
          <w:ilvl w:val="0"/>
          <w:numId w:val="6"/>
        </w:numPr>
      </w:pPr>
      <w:r>
        <w:t>Submit materials to run for AMA-MSS Delegate Co-</w:t>
      </w:r>
      <w:r w:rsidR="00E65AB8">
        <w:t>Chair</w:t>
      </w:r>
      <w:r>
        <w:t xml:space="preserve"> to the Section Coordinator, </w:t>
      </w:r>
      <w:proofErr w:type="gramStart"/>
      <w:r>
        <w:t>including:</w:t>
      </w:r>
      <w:proofErr w:type="gramEnd"/>
      <w:r>
        <w:t xml:space="preserve"> curriculum vitae and personal statement.</w:t>
      </w:r>
    </w:p>
    <w:p w14:paraId="016D245D" w14:textId="77777777" w:rsidR="00D569FD" w:rsidRDefault="00D569FD" w:rsidP="00D569FD"/>
    <w:p w14:paraId="27A6B2CF" w14:textId="5E22F801" w:rsidR="00D569FD" w:rsidRPr="00822A65" w:rsidRDefault="00D569FD" w:rsidP="00822A65">
      <w:pPr>
        <w:rPr>
          <w:b/>
          <w:bCs/>
        </w:rPr>
      </w:pPr>
      <w:r w:rsidRPr="00822A65">
        <w:rPr>
          <w:b/>
          <w:bCs/>
        </w:rPr>
        <w:t>May</w:t>
      </w:r>
    </w:p>
    <w:p w14:paraId="33CD8606" w14:textId="77777777" w:rsidR="00430818" w:rsidRDefault="00430818">
      <w:pPr>
        <w:numPr>
          <w:ilvl w:val="0"/>
          <w:numId w:val="6"/>
        </w:numPr>
      </w:pPr>
      <w:r>
        <w:t xml:space="preserve">Attend </w:t>
      </w:r>
      <w:r>
        <w:rPr>
          <w:b/>
        </w:rPr>
        <w:t>TexMed MEETING.</w:t>
      </w:r>
    </w:p>
    <w:p w14:paraId="6E9B6B78" w14:textId="77CE2D87" w:rsidR="00430818" w:rsidRDefault="00430818">
      <w:pPr>
        <w:numPr>
          <w:ilvl w:val="1"/>
          <w:numId w:val="6"/>
        </w:numPr>
      </w:pPr>
      <w:r>
        <w:t>Attend MSS Business Meeting</w:t>
      </w:r>
      <w:r w:rsidR="00D569FD">
        <w:t xml:space="preserve"> </w:t>
      </w:r>
      <w:r w:rsidR="00B11D6D">
        <w:t>and get elected!</w:t>
      </w:r>
    </w:p>
    <w:p w14:paraId="77788F84" w14:textId="00312261" w:rsidR="00430818" w:rsidRDefault="00430818" w:rsidP="00BE24F2">
      <w:pPr>
        <w:numPr>
          <w:ilvl w:val="1"/>
          <w:numId w:val="6"/>
        </w:numPr>
      </w:pPr>
      <w:r>
        <w:t>Attend TMA-MSS Executive Council Workgroup (out-going &amp; in-coming officers)</w:t>
      </w:r>
      <w:r>
        <w:tab/>
      </w:r>
    </w:p>
    <w:p w14:paraId="21950930" w14:textId="77777777" w:rsidR="005B444E" w:rsidRDefault="005B444E" w:rsidP="001F5E66">
      <w:pPr>
        <w:rPr>
          <w:b/>
          <w:bCs/>
        </w:rPr>
      </w:pPr>
    </w:p>
    <w:p w14:paraId="61FCB2AE" w14:textId="3D23CDA5" w:rsidR="001F5E66" w:rsidRPr="00822A65" w:rsidRDefault="001F5E66" w:rsidP="00822A65">
      <w:pPr>
        <w:rPr>
          <w:b/>
          <w:bCs/>
        </w:rPr>
      </w:pPr>
      <w:r w:rsidRPr="00822A65">
        <w:rPr>
          <w:b/>
          <w:bCs/>
        </w:rPr>
        <w:t>June</w:t>
      </w:r>
    </w:p>
    <w:p w14:paraId="46D79BE5" w14:textId="77777777" w:rsidR="00BE24F2" w:rsidRDefault="00BE24F2" w:rsidP="00BE24F2">
      <w:pPr>
        <w:numPr>
          <w:ilvl w:val="0"/>
          <w:numId w:val="6"/>
        </w:numPr>
      </w:pPr>
      <w:proofErr w:type="gramStart"/>
      <w:r>
        <w:rPr>
          <w:snapToGrid w:val="0"/>
        </w:rPr>
        <w:t>Term</w:t>
      </w:r>
      <w:proofErr w:type="gramEnd"/>
      <w:r>
        <w:rPr>
          <w:snapToGrid w:val="0"/>
        </w:rPr>
        <w:t xml:space="preserve"> of office begins at the conclusion of the AMA-MSS Annual Meeting and terminates at the conclusion of the following AMA-MSS annual meeting.  However, you will be invited to attend all TMA-MSS executive council meetings held between the conclusion of TexMed and the AMA-MSS annual meeting. </w:t>
      </w:r>
    </w:p>
    <w:p w14:paraId="327FF60F" w14:textId="1D30BAF0" w:rsidR="00D82922" w:rsidRDefault="00D82922" w:rsidP="00822A65"/>
    <w:p w14:paraId="7E62DE51" w14:textId="77777777" w:rsidR="00430818" w:rsidRDefault="00430818">
      <w:pPr>
        <w:pStyle w:val="Heading1"/>
      </w:pPr>
      <w:r>
        <w:t>July-August</w:t>
      </w:r>
    </w:p>
    <w:p w14:paraId="31F7CF40" w14:textId="77777777" w:rsidR="00430818" w:rsidRDefault="00430818">
      <w:pPr>
        <w:numPr>
          <w:ilvl w:val="0"/>
          <w:numId w:val="26"/>
        </w:numPr>
      </w:pPr>
      <w:r>
        <w:t>Participate in your chapter’s recruitment activities of entering MS1s (June-August).  Get involved and assist your chapter officers in summer recruiting via mail-outs, e-mail, staffing orientation fair booth, etc.</w:t>
      </w:r>
    </w:p>
    <w:p w14:paraId="0AD68D9D" w14:textId="77777777" w:rsidR="00430818" w:rsidRDefault="00430818">
      <w:pPr>
        <w:rPr>
          <w:snapToGrid w:val="0"/>
        </w:rPr>
      </w:pPr>
    </w:p>
    <w:p w14:paraId="64037ED3" w14:textId="77777777" w:rsidR="00430818" w:rsidRDefault="00430818">
      <w:pPr>
        <w:pStyle w:val="Heading4"/>
        <w:rPr>
          <w:sz w:val="24"/>
        </w:rPr>
      </w:pPr>
      <w:r>
        <w:rPr>
          <w:sz w:val="24"/>
        </w:rPr>
        <w:t>August</w:t>
      </w:r>
    </w:p>
    <w:p w14:paraId="752546BB" w14:textId="77777777" w:rsidR="00430818" w:rsidRDefault="00430818">
      <w:pPr>
        <w:numPr>
          <w:ilvl w:val="0"/>
          <w:numId w:val="26"/>
        </w:numPr>
        <w:rPr>
          <w:snapToGrid w:val="0"/>
        </w:rPr>
      </w:pPr>
      <w:r>
        <w:rPr>
          <w:snapToGrid w:val="0"/>
        </w:rPr>
        <w:t>Participate in TMA-MSS Executive Council conference call.</w:t>
      </w:r>
    </w:p>
    <w:p w14:paraId="32176B38" w14:textId="77777777" w:rsidR="00430818" w:rsidRDefault="00430818">
      <w:pPr>
        <w:pStyle w:val="Heading4"/>
        <w:rPr>
          <w:b w:val="0"/>
          <w:sz w:val="24"/>
        </w:rPr>
      </w:pPr>
    </w:p>
    <w:p w14:paraId="477923C7" w14:textId="77777777" w:rsidR="00430818" w:rsidRDefault="00430818">
      <w:pPr>
        <w:pStyle w:val="Heading4"/>
        <w:rPr>
          <w:sz w:val="24"/>
        </w:rPr>
      </w:pPr>
      <w:r>
        <w:rPr>
          <w:sz w:val="24"/>
        </w:rPr>
        <w:t xml:space="preserve">September </w:t>
      </w:r>
      <w:r>
        <w:rPr>
          <w:sz w:val="24"/>
        </w:rPr>
        <w:tab/>
      </w:r>
    </w:p>
    <w:p w14:paraId="0D5E5A5E" w14:textId="1CD86EB6" w:rsidR="00430818" w:rsidRPr="00822A65" w:rsidRDefault="002959AE">
      <w:pPr>
        <w:numPr>
          <w:ilvl w:val="0"/>
          <w:numId w:val="17"/>
        </w:numPr>
      </w:pPr>
      <w:r>
        <w:rPr>
          <w:snapToGrid w:val="0"/>
        </w:rPr>
        <w:t xml:space="preserve">Work with the immediate past AMA delegate co-chairs to prepare </w:t>
      </w:r>
      <w:r w:rsidR="00770DA2">
        <w:rPr>
          <w:snapToGrid w:val="0"/>
        </w:rPr>
        <w:t xml:space="preserve">a </w:t>
      </w:r>
      <w:r w:rsidR="00430818">
        <w:rPr>
          <w:snapToGrid w:val="0"/>
        </w:rPr>
        <w:t>report on AMA-MSS Annual Meeting to give at Executive Council and TMA-MSS Business meetings at TMA Fall Conference.</w:t>
      </w:r>
    </w:p>
    <w:p w14:paraId="3E50175D" w14:textId="0D7B4059" w:rsidR="00430818" w:rsidRDefault="00430818" w:rsidP="00822A65">
      <w:pPr>
        <w:numPr>
          <w:ilvl w:val="0"/>
          <w:numId w:val="17"/>
        </w:numPr>
      </w:pPr>
      <w:r>
        <w:t xml:space="preserve">Attend the </w:t>
      </w:r>
      <w:r w:rsidR="006641DC" w:rsidRPr="00714CEA">
        <w:rPr>
          <w:b/>
          <w:bCs/>
          <w:szCs w:val="24"/>
        </w:rPr>
        <w:t xml:space="preserve">TMA </w:t>
      </w:r>
      <w:r w:rsidR="006641DC">
        <w:rPr>
          <w:b/>
          <w:bCs/>
          <w:sz w:val="22"/>
          <w:szCs w:val="22"/>
        </w:rPr>
        <w:t>Business of Medicine/ Leadership Summit</w:t>
      </w:r>
      <w:r w:rsidR="006641DC" w:rsidRPr="00D96E4B" w:rsidDel="006641DC">
        <w:rPr>
          <w:b/>
        </w:rPr>
        <w:t xml:space="preserve"> </w:t>
      </w:r>
      <w:r w:rsidR="00FA533B" w:rsidRPr="00822A65">
        <w:rPr>
          <w:bCs/>
        </w:rPr>
        <w:t>which includes the</w:t>
      </w:r>
      <w:r w:rsidR="00FA533B" w:rsidRPr="00D96E4B">
        <w:rPr>
          <w:b/>
        </w:rPr>
        <w:t xml:space="preserve"> </w:t>
      </w:r>
      <w:r>
        <w:t>MSS Business Meeting</w:t>
      </w:r>
      <w:r w:rsidR="00666D2C">
        <w:t>.</w:t>
      </w:r>
    </w:p>
    <w:p w14:paraId="7AEA1F6D" w14:textId="77777777" w:rsidR="00430818" w:rsidRDefault="00430818">
      <w:pPr>
        <w:rPr>
          <w:snapToGrid w:val="0"/>
        </w:rPr>
      </w:pPr>
    </w:p>
    <w:p w14:paraId="02C48480" w14:textId="77777777" w:rsidR="00430818" w:rsidRDefault="00430818">
      <w:pPr>
        <w:pStyle w:val="Heading4"/>
        <w:rPr>
          <w:sz w:val="24"/>
        </w:rPr>
      </w:pPr>
      <w:r>
        <w:rPr>
          <w:sz w:val="24"/>
        </w:rPr>
        <w:lastRenderedPageBreak/>
        <w:t>October</w:t>
      </w:r>
      <w:r>
        <w:rPr>
          <w:sz w:val="24"/>
        </w:rPr>
        <w:tab/>
      </w:r>
      <w:r>
        <w:rPr>
          <w:sz w:val="24"/>
        </w:rPr>
        <w:tab/>
      </w:r>
    </w:p>
    <w:p w14:paraId="481BC531" w14:textId="77777777" w:rsidR="00430818" w:rsidRDefault="00430818">
      <w:pPr>
        <w:numPr>
          <w:ilvl w:val="0"/>
          <w:numId w:val="16"/>
        </w:numPr>
      </w:pPr>
      <w:r>
        <w:t xml:space="preserve">Contact all chapter (&amp;campus) delegates &amp; alternate delegates and remind them of </w:t>
      </w:r>
      <w:proofErr w:type="gramStart"/>
      <w:r>
        <w:t>upcoming</w:t>
      </w:r>
      <w:proofErr w:type="gramEnd"/>
      <w:r>
        <w:t xml:space="preserve"> meeting and associated duties and responsibilities.  Also remind them about applying </w:t>
      </w:r>
      <w:proofErr w:type="gramStart"/>
      <w:r>
        <w:t>for</w:t>
      </w:r>
      <w:proofErr w:type="gramEnd"/>
      <w:r>
        <w:t xml:space="preserve"> conference committees.</w:t>
      </w:r>
    </w:p>
    <w:p w14:paraId="5C1C3F4B" w14:textId="77777777" w:rsidR="005B444E" w:rsidRDefault="005B444E" w:rsidP="005B444E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 xml:space="preserve">Confirm with Section Coordinator that a conference schedule has been sent to all TMA-MSS Executive Council members, Chapter Presidents and AMA-MSS Delegates &amp; Alternate Delegates. </w:t>
      </w:r>
    </w:p>
    <w:p w14:paraId="42B51762" w14:textId="77777777" w:rsidR="005B444E" w:rsidRDefault="005B444E" w:rsidP="005B444E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 xml:space="preserve">Contact other state delegate chairs/Chairs of </w:t>
      </w:r>
      <w:proofErr w:type="gramStart"/>
      <w:r>
        <w:rPr>
          <w:snapToGrid w:val="0"/>
        </w:rPr>
        <w:t>particular resolutions</w:t>
      </w:r>
      <w:proofErr w:type="gramEnd"/>
      <w:r>
        <w:rPr>
          <w:snapToGrid w:val="0"/>
        </w:rPr>
        <w:t xml:space="preserve"> w/early amendments, comments, and questions.  Also extend the invitation to them to speak to Texas Co-Chairs at the upcoming meeting.</w:t>
      </w:r>
    </w:p>
    <w:p w14:paraId="6C68C676" w14:textId="77777777" w:rsidR="00430818" w:rsidRDefault="00430818">
      <w:pPr>
        <w:numPr>
          <w:ilvl w:val="0"/>
          <w:numId w:val="16"/>
        </w:numPr>
        <w:rPr>
          <w:snapToGrid w:val="0"/>
        </w:rPr>
      </w:pPr>
      <w:r>
        <w:rPr>
          <w:snapToGrid w:val="0"/>
        </w:rPr>
        <w:t xml:space="preserve">Late in the month, try to obtain resolutions for </w:t>
      </w:r>
      <w:proofErr w:type="gramStart"/>
      <w:r>
        <w:rPr>
          <w:snapToGrid w:val="0"/>
        </w:rPr>
        <w:t>December</w:t>
      </w:r>
      <w:proofErr w:type="gramEnd"/>
      <w:r>
        <w:rPr>
          <w:snapToGrid w:val="0"/>
        </w:rPr>
        <w:t xml:space="preserve"> meeting.</w:t>
      </w:r>
    </w:p>
    <w:p w14:paraId="0A928FA9" w14:textId="77777777" w:rsidR="00430818" w:rsidRDefault="00430818">
      <w:pPr>
        <w:rPr>
          <w:snapToGrid w:val="0"/>
        </w:rPr>
      </w:pPr>
    </w:p>
    <w:p w14:paraId="501A1F94" w14:textId="77777777" w:rsidR="00430818" w:rsidRDefault="00430818">
      <w:pPr>
        <w:pStyle w:val="Heading4"/>
        <w:rPr>
          <w:sz w:val="24"/>
        </w:rPr>
      </w:pPr>
      <w:r>
        <w:rPr>
          <w:sz w:val="24"/>
        </w:rPr>
        <w:t xml:space="preserve">November </w:t>
      </w:r>
      <w:r>
        <w:rPr>
          <w:sz w:val="24"/>
        </w:rPr>
        <w:tab/>
      </w:r>
    </w:p>
    <w:p w14:paraId="153A48A9" w14:textId="58D2CE4B" w:rsidR="00430818" w:rsidRDefault="00430818">
      <w:pPr>
        <w:numPr>
          <w:ilvl w:val="0"/>
          <w:numId w:val="18"/>
        </w:numPr>
        <w:rPr>
          <w:snapToGrid w:val="0"/>
        </w:rPr>
      </w:pPr>
      <w:r>
        <w:rPr>
          <w:snapToGrid w:val="0"/>
        </w:rPr>
        <w:t xml:space="preserve">If you haven’t already, obtain resolution list for AMA-MSS </w:t>
      </w:r>
      <w:r w:rsidR="00997BFC">
        <w:rPr>
          <w:snapToGrid w:val="0"/>
        </w:rPr>
        <w:t xml:space="preserve">Interim </w:t>
      </w:r>
      <w:r>
        <w:rPr>
          <w:snapToGrid w:val="0"/>
        </w:rPr>
        <w:t>Meeting</w:t>
      </w:r>
      <w:r w:rsidR="00736178">
        <w:rPr>
          <w:snapToGrid w:val="0"/>
        </w:rPr>
        <w:t xml:space="preserve"> and forward to all AMA chapter delegates and alternate delegates</w:t>
      </w:r>
      <w:r>
        <w:rPr>
          <w:snapToGrid w:val="0"/>
        </w:rPr>
        <w:t>.</w:t>
      </w:r>
    </w:p>
    <w:p w14:paraId="2DCFD8E6" w14:textId="1377CB4E" w:rsidR="00487E8E" w:rsidRDefault="00487E8E" w:rsidP="00487E8E">
      <w:pPr>
        <w:numPr>
          <w:ilvl w:val="0"/>
          <w:numId w:val="18"/>
        </w:numPr>
        <w:rPr>
          <w:snapToGrid w:val="0"/>
        </w:rPr>
      </w:pPr>
      <w:r>
        <w:rPr>
          <w:bCs/>
          <w:snapToGrid w:val="0"/>
        </w:rPr>
        <w:t>Attend the</w:t>
      </w:r>
      <w:r>
        <w:rPr>
          <w:b/>
          <w:snapToGrid w:val="0"/>
        </w:rPr>
        <w:t xml:space="preserve"> AMA-MSS </w:t>
      </w:r>
      <w:r w:rsidR="00D82922">
        <w:rPr>
          <w:b/>
          <w:snapToGrid w:val="0"/>
        </w:rPr>
        <w:t>Interim</w:t>
      </w:r>
      <w:r>
        <w:rPr>
          <w:b/>
          <w:snapToGrid w:val="0"/>
        </w:rPr>
        <w:t xml:space="preserve"> Meeting</w:t>
      </w:r>
      <w:r>
        <w:rPr>
          <w:snapToGrid w:val="0"/>
        </w:rPr>
        <w:t>.</w:t>
      </w:r>
    </w:p>
    <w:p w14:paraId="6FB55B6E" w14:textId="77777777" w:rsidR="00487E8E" w:rsidRDefault="00487E8E" w:rsidP="00487E8E">
      <w:pPr>
        <w:numPr>
          <w:ilvl w:val="1"/>
          <w:numId w:val="18"/>
        </w:numPr>
      </w:pPr>
      <w:r>
        <w:t>Coordinate and discuss testimony for pertinent subjects.</w:t>
      </w:r>
    </w:p>
    <w:p w14:paraId="1B817A62" w14:textId="77777777" w:rsidR="00487E8E" w:rsidRDefault="00487E8E" w:rsidP="00487E8E">
      <w:pPr>
        <w:numPr>
          <w:ilvl w:val="1"/>
          <w:numId w:val="18"/>
        </w:numPr>
      </w:pPr>
      <w:r>
        <w:t>Assign delegates to prepare testimony of TMA-MSS opinion.</w:t>
      </w:r>
    </w:p>
    <w:p w14:paraId="27D706BE" w14:textId="77777777" w:rsidR="00591ECA" w:rsidRDefault="00487E8E" w:rsidP="000E3AAA">
      <w:pPr>
        <w:numPr>
          <w:ilvl w:val="1"/>
          <w:numId w:val="18"/>
        </w:numPr>
      </w:pPr>
      <w:r>
        <w:t>Constantly monitor progress of resolutions/reports through reference committees.</w:t>
      </w:r>
    </w:p>
    <w:p w14:paraId="1510ADF2" w14:textId="07CB931A" w:rsidR="00591ECA" w:rsidRDefault="00487E8E" w:rsidP="000E3AAA">
      <w:pPr>
        <w:numPr>
          <w:ilvl w:val="1"/>
          <w:numId w:val="18"/>
        </w:numPr>
      </w:pPr>
      <w:r>
        <w:t>During the MSS Assembly, constantly work with your fellow Co-Chair on last-minute testimony opportunities and final voting strategies.</w:t>
      </w:r>
    </w:p>
    <w:p w14:paraId="5DFEC449" w14:textId="223F430E" w:rsidR="00591ECA" w:rsidRDefault="00591ECA" w:rsidP="00822A65">
      <w:pPr>
        <w:numPr>
          <w:ilvl w:val="0"/>
          <w:numId w:val="18"/>
        </w:numPr>
      </w:pPr>
      <w:r w:rsidRPr="00970433">
        <w:rPr>
          <w:snapToGrid w:val="0"/>
        </w:rPr>
        <w:t>Immediately following the meeting, forward an AMA-MSS Interim Meeting Update to TMA Section Coordinator</w:t>
      </w:r>
      <w:r>
        <w:rPr>
          <w:snapToGrid w:val="0"/>
        </w:rPr>
        <w:t>.</w:t>
      </w:r>
    </w:p>
    <w:p w14:paraId="1BF02AB2" w14:textId="3D7AF347" w:rsidR="00430818" w:rsidRPr="00970433" w:rsidRDefault="00430818" w:rsidP="00822A65">
      <w:pPr>
        <w:ind w:left="720"/>
        <w:rPr>
          <w:snapToGrid w:val="0"/>
        </w:rPr>
      </w:pPr>
    </w:p>
    <w:p w14:paraId="67A2B8EA" w14:textId="77777777" w:rsidR="00430818" w:rsidRDefault="00430818">
      <w:pPr>
        <w:pStyle w:val="Heading4"/>
        <w:rPr>
          <w:sz w:val="24"/>
        </w:rPr>
      </w:pPr>
      <w:r>
        <w:rPr>
          <w:sz w:val="24"/>
        </w:rPr>
        <w:t>January</w:t>
      </w:r>
    </w:p>
    <w:p w14:paraId="689CE96F" w14:textId="0D6BDFB8" w:rsidR="00430818" w:rsidRDefault="00430818">
      <w:pPr>
        <w:numPr>
          <w:ilvl w:val="0"/>
          <w:numId w:val="23"/>
        </w:numPr>
        <w:rPr>
          <w:snapToGrid w:val="0"/>
        </w:rPr>
      </w:pPr>
      <w:r>
        <w:rPr>
          <w:snapToGrid w:val="0"/>
        </w:rPr>
        <w:t xml:space="preserve">Compile/prepare report for </w:t>
      </w:r>
      <w:r w:rsidR="00364227">
        <w:rPr>
          <w:snapToGrid w:val="0"/>
        </w:rPr>
        <w:t xml:space="preserve">future </w:t>
      </w:r>
      <w:r>
        <w:rPr>
          <w:snapToGrid w:val="0"/>
        </w:rPr>
        <w:t>TMA</w:t>
      </w:r>
      <w:r w:rsidR="0036221F">
        <w:rPr>
          <w:snapToGrid w:val="0"/>
        </w:rPr>
        <w:t>-MSS business meeting</w:t>
      </w:r>
      <w:r w:rsidR="005B444E">
        <w:rPr>
          <w:snapToGrid w:val="0"/>
        </w:rPr>
        <w:t>s</w:t>
      </w:r>
      <w:r>
        <w:rPr>
          <w:snapToGrid w:val="0"/>
        </w:rPr>
        <w:t xml:space="preserve"> on proceedings of AMA-MSS Interim Meeting.</w:t>
      </w:r>
    </w:p>
    <w:p w14:paraId="66B42DE6" w14:textId="77777777" w:rsidR="00430818" w:rsidRDefault="00430818">
      <w:pPr>
        <w:numPr>
          <w:ilvl w:val="0"/>
          <w:numId w:val="23"/>
        </w:numPr>
        <w:rPr>
          <w:snapToGrid w:val="0"/>
        </w:rPr>
      </w:pPr>
      <w:r>
        <w:rPr>
          <w:snapToGrid w:val="0"/>
        </w:rPr>
        <w:t>Participate in TMA-MSS Executive Council conference call.</w:t>
      </w:r>
    </w:p>
    <w:p w14:paraId="2951C3F2" w14:textId="77777777" w:rsidR="00430818" w:rsidRDefault="00430818">
      <w:pPr>
        <w:rPr>
          <w:b/>
        </w:rPr>
      </w:pPr>
    </w:p>
    <w:p w14:paraId="40D6EA43" w14:textId="77777777" w:rsidR="00430818" w:rsidRDefault="00430818">
      <w:pPr>
        <w:rPr>
          <w:b/>
        </w:rPr>
      </w:pPr>
      <w:r>
        <w:rPr>
          <w:b/>
        </w:rPr>
        <w:t>February</w:t>
      </w:r>
    </w:p>
    <w:p w14:paraId="417C972C" w14:textId="47110670" w:rsidR="00430818" w:rsidRDefault="00430818" w:rsidP="00822A65">
      <w:pPr>
        <w:numPr>
          <w:ilvl w:val="0"/>
          <w:numId w:val="24"/>
        </w:numPr>
      </w:pPr>
      <w:proofErr w:type="gramStart"/>
      <w:r>
        <w:t>Attend</w:t>
      </w:r>
      <w:proofErr w:type="gramEnd"/>
      <w:r>
        <w:t xml:space="preserve"> the </w:t>
      </w:r>
      <w:r>
        <w:rPr>
          <w:b/>
        </w:rPr>
        <w:t>TMA</w:t>
      </w:r>
      <w:r w:rsidR="0036221F">
        <w:rPr>
          <w:b/>
        </w:rPr>
        <w:t>-MSS Leadership Training</w:t>
      </w:r>
      <w:r>
        <w:rPr>
          <w:b/>
        </w:rPr>
        <w:t>.</w:t>
      </w:r>
    </w:p>
    <w:p w14:paraId="433120BD" w14:textId="5DA6DDA3" w:rsidR="001832BC" w:rsidRDefault="001832BC" w:rsidP="001832BC">
      <w:pPr>
        <w:numPr>
          <w:ilvl w:val="0"/>
          <w:numId w:val="24"/>
        </w:numPr>
      </w:pPr>
      <w:r>
        <w:t>Begin speaking to MSS students interested in your officer position</w:t>
      </w:r>
    </w:p>
    <w:p w14:paraId="63C0446E" w14:textId="77777777" w:rsidR="00430818" w:rsidRDefault="00430818">
      <w:pPr>
        <w:ind w:left="720" w:hanging="720"/>
      </w:pPr>
    </w:p>
    <w:p w14:paraId="620E1ACF" w14:textId="77777777" w:rsidR="00430818" w:rsidRDefault="00430818">
      <w:pPr>
        <w:ind w:left="720" w:hanging="720"/>
        <w:rPr>
          <w:b/>
        </w:rPr>
      </w:pPr>
      <w:r>
        <w:rPr>
          <w:b/>
        </w:rPr>
        <w:t>March</w:t>
      </w:r>
    </w:p>
    <w:p w14:paraId="522751C9" w14:textId="77777777" w:rsidR="00430818" w:rsidRDefault="00430818">
      <w:pPr>
        <w:numPr>
          <w:ilvl w:val="0"/>
          <w:numId w:val="24"/>
        </w:numPr>
      </w:pPr>
      <w:r>
        <w:t xml:space="preserve">If possible, attend </w:t>
      </w:r>
      <w:proofErr w:type="gramStart"/>
      <w:r>
        <w:rPr>
          <w:b/>
          <w:bCs/>
        </w:rPr>
        <w:t>AMA</w:t>
      </w:r>
      <w:proofErr w:type="gramEnd"/>
      <w:r>
        <w:rPr>
          <w:b/>
          <w:bCs/>
        </w:rPr>
        <w:t xml:space="preserve"> Leadership Conference</w:t>
      </w:r>
      <w:r>
        <w:t xml:space="preserve"> (March).  It is </w:t>
      </w:r>
      <w:r>
        <w:rPr>
          <w:i/>
        </w:rPr>
        <w:t>not</w:t>
      </w:r>
      <w:r>
        <w:t xml:space="preserve"> a required meeting and is not a voting meeting of the AMA or AMA-MSS.  However, it is an opportunity to meet other leaders in medicine across the country.  </w:t>
      </w:r>
    </w:p>
    <w:p w14:paraId="738E5605" w14:textId="77777777" w:rsidR="005B444E" w:rsidRDefault="005B444E">
      <w:pPr>
        <w:ind w:left="720" w:hanging="720"/>
        <w:rPr>
          <w:b/>
          <w:bCs/>
        </w:rPr>
      </w:pPr>
    </w:p>
    <w:p w14:paraId="49797D03" w14:textId="04380116" w:rsidR="00430818" w:rsidRPr="001832BC" w:rsidRDefault="001832BC">
      <w:pPr>
        <w:ind w:left="720" w:hanging="720"/>
        <w:rPr>
          <w:b/>
          <w:bCs/>
        </w:rPr>
      </w:pPr>
      <w:r w:rsidRPr="001832BC">
        <w:rPr>
          <w:b/>
          <w:bCs/>
        </w:rPr>
        <w:t>April</w:t>
      </w:r>
    </w:p>
    <w:p w14:paraId="479310EB" w14:textId="736D1A7B" w:rsidR="001832BC" w:rsidRDefault="001832BC" w:rsidP="001832BC">
      <w:pPr>
        <w:numPr>
          <w:ilvl w:val="0"/>
          <w:numId w:val="24"/>
        </w:numPr>
      </w:pPr>
      <w:r>
        <w:t>Work with MSS members to create and submit resolutions to the AMA Annual Conference in Chicago</w:t>
      </w:r>
      <w:r w:rsidR="001E330E">
        <w:t>.</w:t>
      </w:r>
    </w:p>
    <w:p w14:paraId="630AA19A" w14:textId="71615138" w:rsidR="001832BC" w:rsidRDefault="001832BC" w:rsidP="001832BC">
      <w:pPr>
        <w:numPr>
          <w:ilvl w:val="0"/>
          <w:numId w:val="24"/>
        </w:numPr>
      </w:pPr>
      <w:r>
        <w:t>Begin compiling resolutions for the conference and work to include the MSS in choosing a voting stance for each resolution.</w:t>
      </w:r>
    </w:p>
    <w:p w14:paraId="6A943878" w14:textId="58230AA0" w:rsidR="001832BC" w:rsidRDefault="001832BC" w:rsidP="001832BC">
      <w:pPr>
        <w:numPr>
          <w:ilvl w:val="0"/>
          <w:numId w:val="24"/>
        </w:numPr>
      </w:pPr>
      <w:r>
        <w:t>Collaborate with MSS delegates to the AMA to craft testimony pertaining to resolutions of interest</w:t>
      </w:r>
    </w:p>
    <w:p w14:paraId="49705A64" w14:textId="36BF9ED8" w:rsidR="001832BC" w:rsidRDefault="001832BC" w:rsidP="001832BC">
      <w:pPr>
        <w:numPr>
          <w:ilvl w:val="0"/>
          <w:numId w:val="24"/>
        </w:numPr>
      </w:pPr>
      <w:r>
        <w:t>Maintain a connection with R3 to facilitate preparation for AMA Annual.</w:t>
      </w:r>
    </w:p>
    <w:p w14:paraId="43D3E94F" w14:textId="3D75D0F2" w:rsidR="001832BC" w:rsidRDefault="001832BC" w:rsidP="001832BC">
      <w:pPr>
        <w:numPr>
          <w:ilvl w:val="0"/>
          <w:numId w:val="24"/>
        </w:numPr>
      </w:pPr>
      <w:r>
        <w:lastRenderedPageBreak/>
        <w:t>Help interested MSS members with the application process for the EC Co-Chair positions.</w:t>
      </w:r>
    </w:p>
    <w:p w14:paraId="07CC6C64" w14:textId="77777777" w:rsidR="001832BC" w:rsidRDefault="001832BC">
      <w:pPr>
        <w:ind w:left="720" w:hanging="720"/>
        <w:rPr>
          <w:b/>
        </w:rPr>
      </w:pPr>
    </w:p>
    <w:p w14:paraId="54BDB2A2" w14:textId="1D7E0D2E" w:rsidR="00430818" w:rsidRDefault="00430818">
      <w:pPr>
        <w:ind w:left="720" w:hanging="720"/>
        <w:rPr>
          <w:b/>
        </w:rPr>
      </w:pPr>
      <w:r>
        <w:rPr>
          <w:b/>
        </w:rPr>
        <w:t>May</w:t>
      </w:r>
    </w:p>
    <w:p w14:paraId="0C7AC2D4" w14:textId="77777777" w:rsidR="00430818" w:rsidRDefault="00430818">
      <w:pPr>
        <w:numPr>
          <w:ilvl w:val="0"/>
          <w:numId w:val="24"/>
        </w:numPr>
        <w:rPr>
          <w:b/>
        </w:rPr>
      </w:pPr>
      <w:r>
        <w:t xml:space="preserve">Continue to be a resource to your newly elected colleagues. </w:t>
      </w:r>
    </w:p>
    <w:p w14:paraId="5C90E78D" w14:textId="77777777" w:rsidR="00430818" w:rsidRDefault="00430818">
      <w:pPr>
        <w:numPr>
          <w:ilvl w:val="0"/>
          <w:numId w:val="24"/>
        </w:numPr>
        <w:rPr>
          <w:b/>
        </w:rPr>
      </w:pPr>
      <w:r>
        <w:t xml:space="preserve">Attend </w:t>
      </w:r>
      <w:r>
        <w:rPr>
          <w:b/>
        </w:rPr>
        <w:t>TexMed.</w:t>
      </w:r>
    </w:p>
    <w:p w14:paraId="2BF24F81" w14:textId="77777777" w:rsidR="001E330E" w:rsidRDefault="001E330E" w:rsidP="001E330E">
      <w:pPr>
        <w:numPr>
          <w:ilvl w:val="1"/>
          <w:numId w:val="24"/>
        </w:numPr>
      </w:pPr>
      <w:r>
        <w:t>Attend MSS Business Meeting</w:t>
      </w:r>
    </w:p>
    <w:p w14:paraId="1B4025B2" w14:textId="5FDF98AB" w:rsidR="00430818" w:rsidRDefault="001E330E">
      <w:pPr>
        <w:numPr>
          <w:ilvl w:val="1"/>
          <w:numId w:val="25"/>
        </w:numPr>
      </w:pPr>
      <w:r>
        <w:t>Attend TMA-MSS Executive Council Workgroup (out-going &amp; in-coming officers)</w:t>
      </w:r>
    </w:p>
    <w:p w14:paraId="73811651" w14:textId="77777777" w:rsidR="0095302E" w:rsidRDefault="0095302E" w:rsidP="0095302E">
      <w:pPr>
        <w:numPr>
          <w:ilvl w:val="0"/>
          <w:numId w:val="25"/>
        </w:numPr>
      </w:pPr>
      <w:r>
        <w:t xml:space="preserve">Contact all chapter (&amp;campus) delegates &amp; alternate delegates and remind them of </w:t>
      </w:r>
      <w:proofErr w:type="gramStart"/>
      <w:r>
        <w:t>upcoming</w:t>
      </w:r>
      <w:proofErr w:type="gramEnd"/>
      <w:r>
        <w:t xml:space="preserve"> meeting and associated duties and responsibilities.  Also remind them about applying </w:t>
      </w:r>
      <w:proofErr w:type="gramStart"/>
      <w:r>
        <w:t>for</w:t>
      </w:r>
      <w:proofErr w:type="gramEnd"/>
      <w:r>
        <w:t xml:space="preserve"> conference committees.</w:t>
      </w:r>
    </w:p>
    <w:p w14:paraId="3A42186A" w14:textId="77777777" w:rsidR="0095302E" w:rsidRDefault="0095302E" w:rsidP="0095302E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 xml:space="preserve">Confirm with Section Coordinator that a conference schedule has been sent to all TMA-MSS Executive Council members, Chapter Presidents and AMA-MSS Delegates &amp; Alternate Delegates. </w:t>
      </w:r>
    </w:p>
    <w:p w14:paraId="14AF5F12" w14:textId="77777777" w:rsidR="0095302E" w:rsidRDefault="0095302E" w:rsidP="0095302E">
      <w:pPr>
        <w:numPr>
          <w:ilvl w:val="0"/>
          <w:numId w:val="25"/>
        </w:numPr>
        <w:rPr>
          <w:snapToGrid w:val="0"/>
        </w:rPr>
      </w:pPr>
      <w:r>
        <w:rPr>
          <w:snapToGrid w:val="0"/>
        </w:rPr>
        <w:t xml:space="preserve">Contact other state delegate chairs/Chairs of </w:t>
      </w:r>
      <w:proofErr w:type="gramStart"/>
      <w:r>
        <w:rPr>
          <w:snapToGrid w:val="0"/>
        </w:rPr>
        <w:t>particular resolutions</w:t>
      </w:r>
      <w:proofErr w:type="gramEnd"/>
      <w:r>
        <w:rPr>
          <w:snapToGrid w:val="0"/>
        </w:rPr>
        <w:t xml:space="preserve"> w/early amendments, comments, and questions.  Also extend the invitation to them to speak to Texas Co-Chairs at the upcoming meeting.</w:t>
      </w:r>
    </w:p>
    <w:p w14:paraId="2CA18000" w14:textId="588F6BA3" w:rsidR="00430818" w:rsidRPr="00381DC7" w:rsidRDefault="0095302E" w:rsidP="00822A65">
      <w:pPr>
        <w:numPr>
          <w:ilvl w:val="0"/>
          <w:numId w:val="25"/>
        </w:numPr>
        <w:tabs>
          <w:tab w:val="num" w:pos="1440"/>
        </w:tabs>
        <w:rPr>
          <w:snapToGrid w:val="0"/>
        </w:rPr>
      </w:pPr>
      <w:r>
        <w:rPr>
          <w:snapToGrid w:val="0"/>
        </w:rPr>
        <w:t xml:space="preserve">Late in the month, try to obtain resolutions for </w:t>
      </w:r>
      <w:proofErr w:type="gramStart"/>
      <w:r>
        <w:rPr>
          <w:snapToGrid w:val="0"/>
        </w:rPr>
        <w:t>June</w:t>
      </w:r>
      <w:proofErr w:type="gramEnd"/>
      <w:r>
        <w:rPr>
          <w:snapToGrid w:val="0"/>
        </w:rPr>
        <w:t xml:space="preserve"> meeting.</w:t>
      </w:r>
    </w:p>
    <w:p w14:paraId="4CD20918" w14:textId="77777777" w:rsidR="00381DC7" w:rsidRDefault="00381DC7" w:rsidP="00381DC7">
      <w:pPr>
        <w:pStyle w:val="Heading4"/>
        <w:rPr>
          <w:sz w:val="24"/>
        </w:rPr>
      </w:pPr>
      <w:r>
        <w:rPr>
          <w:sz w:val="24"/>
        </w:rPr>
        <w:t>June</w:t>
      </w:r>
      <w:r>
        <w:rPr>
          <w:sz w:val="24"/>
        </w:rPr>
        <w:tab/>
      </w:r>
      <w:r>
        <w:rPr>
          <w:sz w:val="24"/>
        </w:rPr>
        <w:tab/>
      </w:r>
    </w:p>
    <w:p w14:paraId="7479EABC" w14:textId="6F291FA5" w:rsidR="00797C76" w:rsidRPr="00797C76" w:rsidRDefault="00797C76" w:rsidP="00797C76">
      <w:pPr>
        <w:numPr>
          <w:ilvl w:val="0"/>
          <w:numId w:val="9"/>
        </w:numPr>
        <w:rPr>
          <w:snapToGrid w:val="0"/>
        </w:rPr>
      </w:pPr>
      <w:r>
        <w:rPr>
          <w:snapToGrid w:val="0"/>
        </w:rPr>
        <w:t>If you haven’t already, obtain resolution list for AMA-MSS Interim Meeting and forward to all AMA chapter delegates and alternate delegates.</w:t>
      </w:r>
    </w:p>
    <w:p w14:paraId="687ADC28" w14:textId="30136E44" w:rsidR="00381DC7" w:rsidRDefault="00381DC7" w:rsidP="00381DC7">
      <w:pPr>
        <w:numPr>
          <w:ilvl w:val="0"/>
          <w:numId w:val="9"/>
        </w:numPr>
        <w:rPr>
          <w:snapToGrid w:val="0"/>
        </w:rPr>
      </w:pPr>
      <w:r>
        <w:rPr>
          <w:bCs/>
          <w:snapToGrid w:val="0"/>
        </w:rPr>
        <w:t>Attend the</w:t>
      </w:r>
      <w:r>
        <w:rPr>
          <w:b/>
          <w:snapToGrid w:val="0"/>
        </w:rPr>
        <w:t xml:space="preserve"> AMA-MSS Annual Meeting</w:t>
      </w:r>
      <w:r>
        <w:rPr>
          <w:snapToGrid w:val="0"/>
        </w:rPr>
        <w:t>.</w:t>
      </w:r>
    </w:p>
    <w:p w14:paraId="4C5CE590" w14:textId="77777777" w:rsidR="00381DC7" w:rsidRDefault="00381DC7" w:rsidP="00381DC7">
      <w:pPr>
        <w:numPr>
          <w:ilvl w:val="1"/>
          <w:numId w:val="10"/>
        </w:numPr>
      </w:pPr>
      <w:r>
        <w:t>Coordinate and discuss testimony for pertinent subjects.</w:t>
      </w:r>
    </w:p>
    <w:p w14:paraId="22DFA8E5" w14:textId="77777777" w:rsidR="00381DC7" w:rsidRDefault="00381DC7" w:rsidP="00381DC7">
      <w:pPr>
        <w:numPr>
          <w:ilvl w:val="1"/>
          <w:numId w:val="10"/>
        </w:numPr>
      </w:pPr>
      <w:r>
        <w:t>Assign delegates to prepare testimony of TMA-MSS opinion.</w:t>
      </w:r>
    </w:p>
    <w:p w14:paraId="795F1C06" w14:textId="77777777" w:rsidR="00381DC7" w:rsidRDefault="00381DC7" w:rsidP="00381DC7">
      <w:pPr>
        <w:numPr>
          <w:ilvl w:val="1"/>
          <w:numId w:val="10"/>
        </w:numPr>
      </w:pPr>
      <w:r>
        <w:t>Constantly monitor progress of resolutions/reports through reference committees.</w:t>
      </w:r>
    </w:p>
    <w:p w14:paraId="48FE0028" w14:textId="77777777" w:rsidR="00E56754" w:rsidRDefault="00381DC7" w:rsidP="00381DC7">
      <w:pPr>
        <w:numPr>
          <w:ilvl w:val="1"/>
          <w:numId w:val="10"/>
        </w:numPr>
      </w:pPr>
      <w:r>
        <w:t>During the MSS Assembly, constantly work with your fellow Co-Chair on last-minute testimony opportunities and final voting strategies.</w:t>
      </w:r>
    </w:p>
    <w:p w14:paraId="73FA0294" w14:textId="6CF1AD9B" w:rsidR="00E56754" w:rsidRDefault="00E56754" w:rsidP="00822A65">
      <w:pPr>
        <w:numPr>
          <w:ilvl w:val="0"/>
          <w:numId w:val="10"/>
        </w:numPr>
      </w:pPr>
      <w:r w:rsidRPr="00E56754">
        <w:rPr>
          <w:snapToGrid w:val="0"/>
        </w:rPr>
        <w:t>Immediately following the meeting, forward an AMA-MSS Interim Meeting Update to TMA Section Coordinator.</w:t>
      </w:r>
    </w:p>
    <w:p w14:paraId="56A9AB45" w14:textId="77777777" w:rsidR="00381DC7" w:rsidRDefault="00381DC7" w:rsidP="00381DC7">
      <w:pPr>
        <w:numPr>
          <w:ilvl w:val="0"/>
          <w:numId w:val="25"/>
        </w:numPr>
        <w:tabs>
          <w:tab w:val="num" w:pos="1440"/>
        </w:tabs>
        <w:rPr>
          <w:snapToGrid w:val="0"/>
        </w:rPr>
      </w:pPr>
      <w:r>
        <w:t>Term of office officially ends.</w:t>
      </w:r>
    </w:p>
    <w:p w14:paraId="4AF73692" w14:textId="77777777" w:rsidR="00381DC7" w:rsidRDefault="00381DC7" w:rsidP="00381DC7"/>
    <w:sectPr w:rsidR="00381D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4F8B" w14:textId="77777777" w:rsidR="00B20EAE" w:rsidRDefault="00B20EAE">
      <w:r>
        <w:separator/>
      </w:r>
    </w:p>
  </w:endnote>
  <w:endnote w:type="continuationSeparator" w:id="0">
    <w:p w14:paraId="740B06B7" w14:textId="77777777" w:rsidR="00B20EAE" w:rsidRDefault="00B2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8E49" w14:textId="77777777" w:rsidR="00FE20AB" w:rsidRDefault="00FE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A8EB" w14:textId="77777777" w:rsidR="00FE20AB" w:rsidRDefault="00FE2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A840" w14:textId="77777777" w:rsidR="00FE20AB" w:rsidRDefault="00FE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5E24" w14:textId="77777777" w:rsidR="00B20EAE" w:rsidRDefault="00B20EAE">
      <w:r>
        <w:separator/>
      </w:r>
    </w:p>
  </w:footnote>
  <w:footnote w:type="continuationSeparator" w:id="0">
    <w:p w14:paraId="283BDDAD" w14:textId="77777777" w:rsidR="00B20EAE" w:rsidRDefault="00B2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E29F" w14:textId="77777777" w:rsidR="00FE20AB" w:rsidRDefault="00FE2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7409" w14:textId="77777777" w:rsidR="00FE20AB" w:rsidRDefault="00FE2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B76" w14:textId="73DDB19D" w:rsidR="00430818" w:rsidRDefault="00430818">
    <w:pPr>
      <w:pStyle w:val="Header"/>
      <w:jc w:val="right"/>
      <w:rPr>
        <w:rFonts w:ascii="Tahoma" w:hAnsi="Tahoma"/>
        <w:b/>
        <w:snapToGrid w:val="0"/>
        <w:sz w:val="44"/>
      </w:rPr>
    </w:pPr>
    <w:r>
      <w:rPr>
        <w:rFonts w:ascii="Tahoma" w:hAnsi="Tahoma"/>
        <w:b/>
        <w:snapToGrid w:val="0"/>
        <w:sz w:val="44"/>
      </w:rPr>
      <w:t>AMA-MSS Delegate Co-</w:t>
    </w:r>
    <w:r w:rsidR="00FE20AB">
      <w:rPr>
        <w:rFonts w:ascii="Tahoma" w:hAnsi="Tahoma"/>
        <w:b/>
        <w:snapToGrid w:val="0"/>
        <w:sz w:val="44"/>
      </w:rPr>
      <w:t>Chair</w:t>
    </w:r>
    <w:r>
      <w:rPr>
        <w:rFonts w:ascii="Tahoma" w:hAnsi="Tahoma"/>
        <w:b/>
        <w:snapToGrid w:val="0"/>
        <w:sz w:val="44"/>
      </w:rPr>
      <w:t>s</w:t>
    </w:r>
  </w:p>
  <w:p w14:paraId="1C7FB32E" w14:textId="77777777" w:rsidR="00430818" w:rsidRDefault="00430818">
    <w:pPr>
      <w:pStyle w:val="Header"/>
      <w:jc w:val="right"/>
      <w:rPr>
        <w:rFonts w:ascii="Tahoma" w:hAnsi="Tahoma"/>
        <w:sz w:val="44"/>
      </w:rPr>
    </w:pPr>
    <w:r>
      <w:rPr>
        <w:rFonts w:ascii="Tahoma" w:hAnsi="Tahoma"/>
        <w:b/>
        <w:snapToGrid w:val="0"/>
        <w:sz w:val="44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242"/>
    <w:multiLevelType w:val="hybridMultilevel"/>
    <w:tmpl w:val="C08424EE"/>
    <w:lvl w:ilvl="0" w:tplc="E6E0C13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470D7"/>
    <w:multiLevelType w:val="hybridMultilevel"/>
    <w:tmpl w:val="7B026702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1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5029"/>
    <w:multiLevelType w:val="hybridMultilevel"/>
    <w:tmpl w:val="F8F0C83A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100"/>
    <w:multiLevelType w:val="hybridMultilevel"/>
    <w:tmpl w:val="B04CFC32"/>
    <w:lvl w:ilvl="0" w:tplc="E6E0C13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6E0C13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73065"/>
    <w:multiLevelType w:val="hybridMultilevel"/>
    <w:tmpl w:val="AFC6D34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7FDD"/>
    <w:multiLevelType w:val="hybridMultilevel"/>
    <w:tmpl w:val="B04CFC32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1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2661"/>
    <w:multiLevelType w:val="hybridMultilevel"/>
    <w:tmpl w:val="04929F20"/>
    <w:lvl w:ilvl="0" w:tplc="50D6703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004E"/>
    <w:multiLevelType w:val="hybridMultilevel"/>
    <w:tmpl w:val="AE1CEE8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84C61"/>
    <w:multiLevelType w:val="hybridMultilevel"/>
    <w:tmpl w:val="AE1CEE8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33B19"/>
    <w:multiLevelType w:val="hybridMultilevel"/>
    <w:tmpl w:val="EBCCAD4A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1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4CEA"/>
    <w:multiLevelType w:val="hybridMultilevel"/>
    <w:tmpl w:val="E4E8574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193A"/>
    <w:multiLevelType w:val="hybridMultilevel"/>
    <w:tmpl w:val="E77AAFB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60336"/>
    <w:multiLevelType w:val="hybridMultilevel"/>
    <w:tmpl w:val="E188BA1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36D2"/>
    <w:multiLevelType w:val="hybridMultilevel"/>
    <w:tmpl w:val="A55AD8E2"/>
    <w:lvl w:ilvl="0" w:tplc="E6E0C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4401"/>
    <w:multiLevelType w:val="hybridMultilevel"/>
    <w:tmpl w:val="150CC0A8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1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60EE"/>
    <w:multiLevelType w:val="hybridMultilevel"/>
    <w:tmpl w:val="C08424E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524E9"/>
    <w:multiLevelType w:val="hybridMultilevel"/>
    <w:tmpl w:val="7B026702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56FC"/>
    <w:multiLevelType w:val="hybridMultilevel"/>
    <w:tmpl w:val="ACE424D0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1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2631"/>
    <w:multiLevelType w:val="hybridMultilevel"/>
    <w:tmpl w:val="7B1EBF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1D82"/>
    <w:multiLevelType w:val="singleLevel"/>
    <w:tmpl w:val="9C028252"/>
    <w:lvl w:ilvl="0">
      <w:start w:val="3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20" w15:restartNumberingAfterBreak="0">
    <w:nsid w:val="59DF7D32"/>
    <w:multiLevelType w:val="hybridMultilevel"/>
    <w:tmpl w:val="7B1EBF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D30DC"/>
    <w:multiLevelType w:val="hybridMultilevel"/>
    <w:tmpl w:val="2568942A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4751F"/>
    <w:multiLevelType w:val="hybridMultilevel"/>
    <w:tmpl w:val="FF1EC9B8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724FB"/>
    <w:multiLevelType w:val="hybridMultilevel"/>
    <w:tmpl w:val="E72C22B0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27127"/>
    <w:multiLevelType w:val="hybridMultilevel"/>
    <w:tmpl w:val="E5C4165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87303"/>
    <w:multiLevelType w:val="multilevel"/>
    <w:tmpl w:val="4CF480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Monotype Sorts" w:eastAsia="Times New Roman" w:hAnsi="Monotype Sort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CD68EA"/>
    <w:multiLevelType w:val="multilevel"/>
    <w:tmpl w:val="4CF4803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567896">
    <w:abstractNumId w:val="19"/>
  </w:num>
  <w:num w:numId="2" w16cid:durableId="1103303997">
    <w:abstractNumId w:val="11"/>
  </w:num>
  <w:num w:numId="3" w16cid:durableId="1152676948">
    <w:abstractNumId w:val="6"/>
  </w:num>
  <w:num w:numId="4" w16cid:durableId="1451896239">
    <w:abstractNumId w:val="26"/>
  </w:num>
  <w:num w:numId="5" w16cid:durableId="1767919065">
    <w:abstractNumId w:val="25"/>
  </w:num>
  <w:num w:numId="6" w16cid:durableId="93986541">
    <w:abstractNumId w:val="2"/>
  </w:num>
  <w:num w:numId="7" w16cid:durableId="1676609698">
    <w:abstractNumId w:val="22"/>
  </w:num>
  <w:num w:numId="8" w16cid:durableId="2002850054">
    <w:abstractNumId w:val="7"/>
  </w:num>
  <w:num w:numId="9" w16cid:durableId="1696081604">
    <w:abstractNumId w:val="8"/>
  </w:num>
  <w:num w:numId="10" w16cid:durableId="1507132543">
    <w:abstractNumId w:val="24"/>
  </w:num>
  <w:num w:numId="11" w16cid:durableId="1008679261">
    <w:abstractNumId w:val="18"/>
  </w:num>
  <w:num w:numId="12" w16cid:durableId="2080012262">
    <w:abstractNumId w:val="20"/>
  </w:num>
  <w:num w:numId="13" w16cid:durableId="494107288">
    <w:abstractNumId w:val="15"/>
  </w:num>
  <w:num w:numId="14" w16cid:durableId="586619346">
    <w:abstractNumId w:val="0"/>
  </w:num>
  <w:num w:numId="15" w16cid:durableId="2025783421">
    <w:abstractNumId w:val="3"/>
  </w:num>
  <w:num w:numId="16" w16cid:durableId="1196307789">
    <w:abstractNumId w:val="23"/>
  </w:num>
  <w:num w:numId="17" w16cid:durableId="200217583">
    <w:abstractNumId w:val="5"/>
  </w:num>
  <w:num w:numId="18" w16cid:durableId="1722367508">
    <w:abstractNumId w:val="4"/>
  </w:num>
  <w:num w:numId="19" w16cid:durableId="861092560">
    <w:abstractNumId w:val="17"/>
  </w:num>
  <w:num w:numId="20" w16cid:durableId="442920538">
    <w:abstractNumId w:val="16"/>
  </w:num>
  <w:num w:numId="21" w16cid:durableId="1637369142">
    <w:abstractNumId w:val="1"/>
  </w:num>
  <w:num w:numId="22" w16cid:durableId="84618499">
    <w:abstractNumId w:val="12"/>
  </w:num>
  <w:num w:numId="23" w16cid:durableId="1156535020">
    <w:abstractNumId w:val="10"/>
  </w:num>
  <w:num w:numId="24" w16cid:durableId="556400930">
    <w:abstractNumId w:val="14"/>
  </w:num>
  <w:num w:numId="25" w16cid:durableId="1753971291">
    <w:abstractNumId w:val="9"/>
  </w:num>
  <w:num w:numId="26" w16cid:durableId="1279021362">
    <w:abstractNumId w:val="21"/>
  </w:num>
  <w:num w:numId="27" w16cid:durableId="109400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F"/>
    <w:rsid w:val="00021204"/>
    <w:rsid w:val="000B63A7"/>
    <w:rsid w:val="000E3AAA"/>
    <w:rsid w:val="0011433E"/>
    <w:rsid w:val="00115B68"/>
    <w:rsid w:val="001832BC"/>
    <w:rsid w:val="001A7A8A"/>
    <w:rsid w:val="001E330E"/>
    <w:rsid w:val="001F5E66"/>
    <w:rsid w:val="001F60A8"/>
    <w:rsid w:val="002959AE"/>
    <w:rsid w:val="00301D99"/>
    <w:rsid w:val="0030200C"/>
    <w:rsid w:val="00313714"/>
    <w:rsid w:val="00351C5F"/>
    <w:rsid w:val="0036221F"/>
    <w:rsid w:val="00363112"/>
    <w:rsid w:val="00364227"/>
    <w:rsid w:val="00381DC7"/>
    <w:rsid w:val="003C3B15"/>
    <w:rsid w:val="00430818"/>
    <w:rsid w:val="00483929"/>
    <w:rsid w:val="00487E8E"/>
    <w:rsid w:val="00591ECA"/>
    <w:rsid w:val="005B444E"/>
    <w:rsid w:val="005F26CA"/>
    <w:rsid w:val="005F3C57"/>
    <w:rsid w:val="006227AD"/>
    <w:rsid w:val="006641DC"/>
    <w:rsid w:val="00666D2C"/>
    <w:rsid w:val="00672E0D"/>
    <w:rsid w:val="006824A3"/>
    <w:rsid w:val="0069075D"/>
    <w:rsid w:val="006F122C"/>
    <w:rsid w:val="00736178"/>
    <w:rsid w:val="00765914"/>
    <w:rsid w:val="00770DA2"/>
    <w:rsid w:val="00797C76"/>
    <w:rsid w:val="007F1204"/>
    <w:rsid w:val="00801C17"/>
    <w:rsid w:val="00822A65"/>
    <w:rsid w:val="0093358E"/>
    <w:rsid w:val="0095302E"/>
    <w:rsid w:val="00970433"/>
    <w:rsid w:val="00997BFC"/>
    <w:rsid w:val="009B4551"/>
    <w:rsid w:val="009C3C27"/>
    <w:rsid w:val="00A4555E"/>
    <w:rsid w:val="00A92E3A"/>
    <w:rsid w:val="00AB6722"/>
    <w:rsid w:val="00AE05A9"/>
    <w:rsid w:val="00B11D6D"/>
    <w:rsid w:val="00B20EAE"/>
    <w:rsid w:val="00B72892"/>
    <w:rsid w:val="00B7341C"/>
    <w:rsid w:val="00B97E4A"/>
    <w:rsid w:val="00BD0D20"/>
    <w:rsid w:val="00BE24F2"/>
    <w:rsid w:val="00C16659"/>
    <w:rsid w:val="00C500D4"/>
    <w:rsid w:val="00D569FD"/>
    <w:rsid w:val="00D76394"/>
    <w:rsid w:val="00D82922"/>
    <w:rsid w:val="00D96E4B"/>
    <w:rsid w:val="00E004D0"/>
    <w:rsid w:val="00E56754"/>
    <w:rsid w:val="00E65AB8"/>
    <w:rsid w:val="00F20793"/>
    <w:rsid w:val="00F455AA"/>
    <w:rsid w:val="00FA533B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9A95C"/>
  <w15:chartTrackingRefBased/>
  <w15:docId w15:val="{4CD77A40-9F07-C04C-818A-3F8F839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6311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2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7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7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7AD"/>
    <w:rPr>
      <w:b/>
      <w:bCs/>
    </w:rPr>
  </w:style>
  <w:style w:type="paragraph" w:styleId="ListParagraph">
    <w:name w:val="List Paragraph"/>
    <w:basedOn w:val="Normal"/>
    <w:uiPriority w:val="34"/>
    <w:qFormat/>
    <w:rsid w:val="000E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2D12F-2BC6-4B63-901A-2E79027AC7D5}">
  <ds:schemaRefs>
    <ds:schemaRef ds:uri="http://schemas.microsoft.com/office/2006/metadata/properties"/>
    <ds:schemaRef ds:uri="http://schemas.microsoft.com/office/infopath/2007/PartnerControls"/>
    <ds:schemaRef ds:uri="2f3eec7d-a505-4188-ad65-e447226eb4f7"/>
    <ds:schemaRef ds:uri="086adadd-4f70-4675-8015-79e86aa7b073"/>
  </ds:schemaRefs>
</ds:datastoreItem>
</file>

<file path=customXml/itemProps2.xml><?xml version="1.0" encoding="utf-8"?>
<ds:datastoreItem xmlns:ds="http://schemas.openxmlformats.org/officeDocument/2006/customXml" ds:itemID="{61AF70D4-8611-4FB0-8220-60D7F12DE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3DFA-B433-4E69-A86E-75BD82840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Texas Medical Association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subject/>
  <dc:creator>Ann Pargac</dc:creator>
  <cp:keywords/>
  <dc:description/>
  <cp:lastModifiedBy>Laura Lang</cp:lastModifiedBy>
  <cp:revision>60</cp:revision>
  <cp:lastPrinted>2002-01-29T15:12:00Z</cp:lastPrinted>
  <dcterms:created xsi:type="dcterms:W3CDTF">2022-01-20T21:13:00Z</dcterms:created>
  <dcterms:modified xsi:type="dcterms:W3CDTF">2025-01-24T01:50:00Z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0x010100C955FA1BD22A3242B25AAC2EA93C7C49</vt:lpwstr>
  </property>
  <property fmtid="{D5CDD505-2E9C-101B-9397-08002B2CF9AE}" pid="3" name="MediaServiceImageTags">
    <vt:lpwstr/>
  </property>
</Properties>
</file>